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29CEF" w14:textId="3B567A56" w:rsidR="00023CEE" w:rsidRDefault="00023CEE" w:rsidP="00023CEE">
      <w:pPr>
        <w:rPr>
          <w:b/>
          <w:bCs/>
        </w:rPr>
      </w:pPr>
      <w:r w:rsidRPr="00023CEE">
        <w:rPr>
          <w:b/>
          <w:bCs/>
        </w:rPr>
        <w:t xml:space="preserve">Introduction to </w:t>
      </w:r>
      <w:r>
        <w:rPr>
          <w:b/>
          <w:bCs/>
        </w:rPr>
        <w:t>D</w:t>
      </w:r>
      <w:r w:rsidRPr="00023CEE">
        <w:rPr>
          <w:b/>
          <w:bCs/>
        </w:rPr>
        <w:t>ataset</w:t>
      </w:r>
      <w:r>
        <w:rPr>
          <w:b/>
          <w:bCs/>
        </w:rPr>
        <w:t>:</w:t>
      </w:r>
    </w:p>
    <w:p w14:paraId="3C2FD620" w14:textId="77777777" w:rsidR="00023CEE" w:rsidRDefault="00023CEE" w:rsidP="00023CEE">
      <w:pPr>
        <w:rPr>
          <w:b/>
          <w:bCs/>
        </w:rPr>
      </w:pPr>
    </w:p>
    <w:p w14:paraId="212BBDDD" w14:textId="77777777" w:rsidR="00D506ED" w:rsidRDefault="00D506ED" w:rsidP="00023CEE">
      <w:pPr>
        <w:rPr>
          <w:b/>
          <w:bCs/>
        </w:rPr>
      </w:pPr>
      <w:r>
        <w:rPr>
          <w:b/>
          <w:bCs/>
        </w:rPr>
        <w:t>Extracting the data:</w:t>
      </w:r>
    </w:p>
    <w:p w14:paraId="23DA384D" w14:textId="77777777" w:rsidR="00D506ED" w:rsidRDefault="00D506ED" w:rsidP="00023CEE">
      <w:pPr>
        <w:rPr>
          <w:b/>
          <w:bCs/>
        </w:rPr>
      </w:pPr>
    </w:p>
    <w:p w14:paraId="4CE5CEA4" w14:textId="261F8FBE" w:rsidR="00023CEE" w:rsidRDefault="00D506ED" w:rsidP="00023C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CA45D5" wp14:editId="592B9CE4">
            <wp:extent cx="5943600" cy="3956050"/>
            <wp:effectExtent l="0" t="0" r="0" b="6350"/>
            <wp:docPr id="315624082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4082" name="Picture 21" descr="A screenshot of a computer cod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6FE0" w14:textId="77777777" w:rsidR="00D506ED" w:rsidRDefault="00D506ED" w:rsidP="00023CEE">
      <w:pPr>
        <w:rPr>
          <w:b/>
          <w:bCs/>
        </w:rPr>
      </w:pPr>
    </w:p>
    <w:p w14:paraId="2AB42B61" w14:textId="77777777" w:rsidR="00D506ED" w:rsidRDefault="00D506ED" w:rsidP="00023CEE">
      <w:pPr>
        <w:rPr>
          <w:b/>
          <w:bCs/>
        </w:rPr>
      </w:pPr>
    </w:p>
    <w:p w14:paraId="2228BDD9" w14:textId="533F8D03" w:rsidR="00D506ED" w:rsidRDefault="00D506ED" w:rsidP="00023CEE">
      <w:pPr>
        <w:rPr>
          <w:b/>
          <w:bCs/>
        </w:rPr>
      </w:pPr>
      <w:r>
        <w:rPr>
          <w:b/>
          <w:bCs/>
        </w:rPr>
        <w:t>Creating the database:</w:t>
      </w:r>
    </w:p>
    <w:p w14:paraId="1BE90AA6" w14:textId="77777777" w:rsidR="00D506ED" w:rsidRDefault="00D506ED" w:rsidP="00023CEE">
      <w:pPr>
        <w:rPr>
          <w:b/>
          <w:bCs/>
        </w:rPr>
      </w:pPr>
    </w:p>
    <w:p w14:paraId="7945BC95" w14:textId="5C63EF10" w:rsidR="00D506ED" w:rsidRDefault="00D506ED" w:rsidP="00023C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D725B0" wp14:editId="3E1935FA">
            <wp:extent cx="5943600" cy="1717040"/>
            <wp:effectExtent l="0" t="0" r="0" b="0"/>
            <wp:docPr id="1488479743" name="Picture 2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79743" name="Picture 22" descr="A screen shot of a computer cod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3FB3" w14:textId="77777777" w:rsidR="00D506ED" w:rsidRDefault="00D506ED" w:rsidP="00023CEE">
      <w:pPr>
        <w:rPr>
          <w:b/>
          <w:bCs/>
        </w:rPr>
      </w:pPr>
    </w:p>
    <w:p w14:paraId="1AE3B230" w14:textId="77777777" w:rsidR="00D506ED" w:rsidRDefault="00D506ED" w:rsidP="00023CEE">
      <w:pPr>
        <w:rPr>
          <w:b/>
          <w:bCs/>
        </w:rPr>
      </w:pPr>
    </w:p>
    <w:p w14:paraId="6A0AFD55" w14:textId="77777777" w:rsidR="00D506ED" w:rsidRDefault="00D506ED" w:rsidP="00023CEE">
      <w:pPr>
        <w:rPr>
          <w:b/>
          <w:bCs/>
        </w:rPr>
      </w:pPr>
    </w:p>
    <w:p w14:paraId="670C8EDE" w14:textId="77777777" w:rsidR="00D506ED" w:rsidRDefault="00D506ED" w:rsidP="00023CEE">
      <w:pPr>
        <w:rPr>
          <w:b/>
          <w:bCs/>
        </w:rPr>
      </w:pPr>
    </w:p>
    <w:p w14:paraId="7869B301" w14:textId="77777777" w:rsidR="00D506ED" w:rsidRDefault="00D506ED" w:rsidP="00023CEE">
      <w:pPr>
        <w:rPr>
          <w:b/>
          <w:bCs/>
        </w:rPr>
      </w:pPr>
    </w:p>
    <w:p w14:paraId="0064CB73" w14:textId="77777777" w:rsidR="00D506ED" w:rsidRDefault="00D506ED" w:rsidP="00023CEE">
      <w:pPr>
        <w:rPr>
          <w:b/>
          <w:bCs/>
        </w:rPr>
      </w:pPr>
    </w:p>
    <w:p w14:paraId="630C8FFA" w14:textId="0A05178A" w:rsidR="00D506ED" w:rsidRDefault="00D506ED" w:rsidP="00023CEE">
      <w:pPr>
        <w:rPr>
          <w:b/>
          <w:bCs/>
        </w:rPr>
      </w:pPr>
      <w:r>
        <w:rPr>
          <w:b/>
          <w:bCs/>
        </w:rPr>
        <w:t>Save data to database:</w:t>
      </w:r>
    </w:p>
    <w:p w14:paraId="5BF120CF" w14:textId="77777777" w:rsidR="00D506ED" w:rsidRDefault="00D506ED" w:rsidP="00023CEE">
      <w:pPr>
        <w:rPr>
          <w:b/>
          <w:bCs/>
        </w:rPr>
      </w:pPr>
    </w:p>
    <w:p w14:paraId="136364CA" w14:textId="77777777" w:rsidR="00D506ED" w:rsidRDefault="00D506ED" w:rsidP="00023CEE">
      <w:pPr>
        <w:rPr>
          <w:b/>
          <w:bCs/>
        </w:rPr>
      </w:pPr>
    </w:p>
    <w:p w14:paraId="11071F21" w14:textId="2494D174" w:rsidR="00D506ED" w:rsidRDefault="00D506ED" w:rsidP="00023C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34259B" wp14:editId="74F4109F">
            <wp:extent cx="5943600" cy="1572260"/>
            <wp:effectExtent l="0" t="0" r="0" b="2540"/>
            <wp:docPr id="1846911999" name="Picture 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1999" name="Picture 23" descr="A screenshot of a computer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4DC5" w14:textId="77777777" w:rsidR="00D506ED" w:rsidRDefault="00D506ED" w:rsidP="00023CEE">
      <w:pPr>
        <w:rPr>
          <w:b/>
          <w:bCs/>
        </w:rPr>
      </w:pPr>
    </w:p>
    <w:p w14:paraId="49344694" w14:textId="04E232D0" w:rsidR="00D506ED" w:rsidRDefault="00D506ED" w:rsidP="00023CEE">
      <w:pPr>
        <w:rPr>
          <w:b/>
          <w:bCs/>
        </w:rPr>
      </w:pPr>
      <w:r>
        <w:rPr>
          <w:b/>
          <w:bCs/>
        </w:rPr>
        <w:t>Scrape the data:</w:t>
      </w:r>
    </w:p>
    <w:p w14:paraId="1F1D1BFF" w14:textId="77777777" w:rsidR="00D506ED" w:rsidRPr="00023CEE" w:rsidRDefault="00D506ED" w:rsidP="00023CEE">
      <w:pPr>
        <w:rPr>
          <w:b/>
          <w:bCs/>
        </w:rPr>
      </w:pPr>
    </w:p>
    <w:p w14:paraId="2A6C57A8" w14:textId="77777777" w:rsidR="00023CEE" w:rsidRDefault="00023CEE" w:rsidP="00023CEE">
      <w:pPr>
        <w:pStyle w:val="ListParagraph"/>
        <w:rPr>
          <w:b/>
          <w:bCs/>
        </w:rPr>
      </w:pPr>
    </w:p>
    <w:p w14:paraId="500E469E" w14:textId="14837CBB" w:rsidR="00023CEE" w:rsidRDefault="00D506ED" w:rsidP="00023CEE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54D898" wp14:editId="7B50787F">
            <wp:extent cx="5943600" cy="4047490"/>
            <wp:effectExtent l="0" t="0" r="0" b="3810"/>
            <wp:docPr id="362121602" name="Picture 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21602" name="Picture 24" descr="A screenshot of a computer cod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B5B7" w14:textId="77777777" w:rsidR="00D506ED" w:rsidRDefault="00D506ED" w:rsidP="00023CEE">
      <w:pPr>
        <w:pStyle w:val="ListParagraph"/>
        <w:rPr>
          <w:b/>
          <w:bCs/>
        </w:rPr>
      </w:pPr>
    </w:p>
    <w:p w14:paraId="1E83884A" w14:textId="77777777" w:rsidR="00D506ED" w:rsidRDefault="00D506ED" w:rsidP="00023CEE">
      <w:pPr>
        <w:pStyle w:val="ListParagraph"/>
        <w:rPr>
          <w:b/>
          <w:bCs/>
        </w:rPr>
      </w:pPr>
    </w:p>
    <w:p w14:paraId="073CF8FF" w14:textId="77777777" w:rsidR="00D506ED" w:rsidRDefault="00D506ED" w:rsidP="00023CEE">
      <w:pPr>
        <w:pStyle w:val="ListParagraph"/>
        <w:rPr>
          <w:b/>
          <w:bCs/>
        </w:rPr>
      </w:pPr>
    </w:p>
    <w:p w14:paraId="4750EC8A" w14:textId="77777777" w:rsidR="00D506ED" w:rsidRDefault="00D506ED" w:rsidP="00023CEE">
      <w:pPr>
        <w:pStyle w:val="ListParagraph"/>
        <w:rPr>
          <w:b/>
          <w:bCs/>
        </w:rPr>
      </w:pPr>
    </w:p>
    <w:p w14:paraId="00BB48AF" w14:textId="77777777" w:rsidR="00023CEE" w:rsidRDefault="00023CEE" w:rsidP="00023CEE">
      <w:pPr>
        <w:pStyle w:val="ListParagraph"/>
        <w:rPr>
          <w:b/>
          <w:bCs/>
        </w:rPr>
      </w:pPr>
    </w:p>
    <w:p w14:paraId="610FE3CA" w14:textId="4EB7EAE6" w:rsidR="00770C5D" w:rsidRPr="00023CEE" w:rsidRDefault="00720E61" w:rsidP="00720E61">
      <w:pPr>
        <w:pStyle w:val="ListParagraph"/>
        <w:numPr>
          <w:ilvl w:val="0"/>
          <w:numId w:val="1"/>
        </w:numPr>
        <w:rPr>
          <w:b/>
          <w:bCs/>
        </w:rPr>
      </w:pPr>
      <w:r w:rsidRPr="00023CEE">
        <w:rPr>
          <w:b/>
          <w:bCs/>
        </w:rPr>
        <w:lastRenderedPageBreak/>
        <w:t>Descriptive analysis</w:t>
      </w:r>
    </w:p>
    <w:p w14:paraId="0D3F9EC1" w14:textId="77777777" w:rsidR="00023CEE" w:rsidRDefault="00023CEE" w:rsidP="00023CEE">
      <w:pPr>
        <w:pStyle w:val="ListParagraph"/>
      </w:pPr>
    </w:p>
    <w:p w14:paraId="6CFC78B5" w14:textId="00253290" w:rsidR="00720E61" w:rsidRDefault="00720E61">
      <w:r>
        <w:rPr>
          <w:noProof/>
        </w:rPr>
        <w:drawing>
          <wp:inline distT="0" distB="0" distL="0" distR="0" wp14:anchorId="2E1169C6" wp14:editId="658A078C">
            <wp:extent cx="5943600" cy="3950335"/>
            <wp:effectExtent l="0" t="0" r="0" b="0"/>
            <wp:docPr id="5398558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55825" name="Picture 1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C20B" w14:textId="77777777" w:rsidR="00FD56D3" w:rsidRDefault="00FD56D3"/>
    <w:p w14:paraId="74E27B4A" w14:textId="73A16C9D" w:rsidR="00720E61" w:rsidRPr="00023CEE" w:rsidRDefault="00720E61">
      <w:pPr>
        <w:rPr>
          <w:b/>
          <w:bCs/>
        </w:rPr>
      </w:pPr>
      <w:r w:rsidRPr="00023CEE">
        <w:rPr>
          <w:b/>
          <w:bCs/>
        </w:rPr>
        <w:t>Result:</w:t>
      </w:r>
    </w:p>
    <w:p w14:paraId="2ACC707A" w14:textId="3831B048" w:rsidR="00720E61" w:rsidRDefault="00720E61">
      <w:r>
        <w:rPr>
          <w:noProof/>
        </w:rPr>
        <w:lastRenderedPageBreak/>
        <w:drawing>
          <wp:inline distT="0" distB="0" distL="0" distR="0" wp14:anchorId="65448CBA" wp14:editId="256D19F8">
            <wp:extent cx="5943600" cy="3711575"/>
            <wp:effectExtent l="0" t="0" r="0" b="0"/>
            <wp:docPr id="988735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15338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573B" w14:textId="0E4F41BF" w:rsidR="00720E61" w:rsidRDefault="00720E61">
      <w:r>
        <w:rPr>
          <w:noProof/>
        </w:rPr>
        <w:drawing>
          <wp:inline distT="0" distB="0" distL="0" distR="0" wp14:anchorId="0D8ADC2D" wp14:editId="66EB93B0">
            <wp:extent cx="5943600" cy="3417570"/>
            <wp:effectExtent l="0" t="0" r="0" b="0"/>
            <wp:docPr id="213917763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77633" name="Picture 4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A5BA" w14:textId="2BBE5654" w:rsidR="00720E61" w:rsidRPr="00023CEE" w:rsidRDefault="00720E61" w:rsidP="00720E61">
      <w:pPr>
        <w:rPr>
          <w:b/>
          <w:bCs/>
        </w:rPr>
      </w:pPr>
      <w:r>
        <w:t xml:space="preserve">## </w:t>
      </w:r>
      <w:r w:rsidRPr="00023CEE">
        <w:rPr>
          <w:b/>
          <w:bCs/>
        </w:rPr>
        <w:t>Summary for Descriptive analysis:</w:t>
      </w:r>
    </w:p>
    <w:p w14:paraId="591268C7" w14:textId="77777777" w:rsidR="00720E61" w:rsidRDefault="00720E61" w:rsidP="00720E61"/>
    <w:p w14:paraId="6CEC9F05" w14:textId="1C5545E6" w:rsidR="00720E61" w:rsidRDefault="00720E61" w:rsidP="00720E61">
      <w:r>
        <w:t>Mean Values: These indicate the average measurements across your dataset, helpful for understanding typical values.</w:t>
      </w:r>
    </w:p>
    <w:p w14:paraId="4C9D6379" w14:textId="77777777" w:rsidR="00720E61" w:rsidRDefault="00720E61" w:rsidP="00720E61">
      <w:r>
        <w:t xml:space="preserve">    </w:t>
      </w:r>
    </w:p>
    <w:p w14:paraId="4CFDFEEF" w14:textId="324A6D51" w:rsidR="00720E61" w:rsidRDefault="00720E61" w:rsidP="00720E61">
      <w:r>
        <w:lastRenderedPageBreak/>
        <w:t>Standard Deviation: This highlights the variability in your data, showing how much the values deviate from the average, which is crucial for assessing volatility.</w:t>
      </w:r>
    </w:p>
    <w:p w14:paraId="4729F8D5" w14:textId="77777777" w:rsidR="00720E61" w:rsidRDefault="00720E61" w:rsidP="00720E61">
      <w:r>
        <w:t xml:space="preserve">    </w:t>
      </w:r>
    </w:p>
    <w:p w14:paraId="303BCD56" w14:textId="6C5079CA" w:rsidR="00720E61" w:rsidRDefault="00720E61" w:rsidP="00720E61">
      <w:r>
        <w:t>Correlation Coefficients (r values): These reveal the strength and direction of relationships between pairs of variables, essential for identifying trends or dependencies.</w:t>
      </w:r>
    </w:p>
    <w:p w14:paraId="01411A70" w14:textId="77777777" w:rsidR="00720E61" w:rsidRDefault="00720E61" w:rsidP="00720E61">
      <w:r>
        <w:t xml:space="preserve">    </w:t>
      </w:r>
    </w:p>
    <w:p w14:paraId="399FE506" w14:textId="665D3184" w:rsidR="00720E61" w:rsidRDefault="00720E61" w:rsidP="00720E61">
      <w:r>
        <w:t>Overall Distribution: Through minimum, maximum, and quartile values, you gain insights into the data distribution, which can assist in spotting outliers or abnormal values.</w:t>
      </w:r>
    </w:p>
    <w:p w14:paraId="4621E2B5" w14:textId="77777777" w:rsidR="00720E61" w:rsidRDefault="00720E61" w:rsidP="00720E61">
      <w:r>
        <w:t xml:space="preserve">    </w:t>
      </w:r>
    </w:p>
    <w:p w14:paraId="11DDFDC9" w14:textId="20418DD1" w:rsidR="00720E61" w:rsidRDefault="00720E61" w:rsidP="00720E61">
      <w:r>
        <w:t>This analysis provides a foundation for deeper financial analysis, risk assessment, and investment decision-making.</w:t>
      </w:r>
    </w:p>
    <w:p w14:paraId="6E54A7FE" w14:textId="77777777" w:rsidR="00720E61" w:rsidRDefault="00720E61" w:rsidP="00720E61"/>
    <w:p w14:paraId="0F314A27" w14:textId="484FBA31" w:rsidR="00720E61" w:rsidRPr="00023CEE" w:rsidRDefault="00720E61" w:rsidP="00720E61">
      <w:pPr>
        <w:pStyle w:val="ListParagraph"/>
        <w:numPr>
          <w:ilvl w:val="0"/>
          <w:numId w:val="1"/>
        </w:numPr>
        <w:rPr>
          <w:b/>
          <w:bCs/>
        </w:rPr>
      </w:pPr>
      <w:r w:rsidRPr="00720E61">
        <w:t xml:space="preserve"> </w:t>
      </w:r>
      <w:r w:rsidRPr="00023CEE">
        <w:rPr>
          <w:b/>
          <w:bCs/>
        </w:rPr>
        <w:t>Regression Analysis:</w:t>
      </w:r>
    </w:p>
    <w:p w14:paraId="3A97DE3B" w14:textId="77777777" w:rsidR="00023CEE" w:rsidRDefault="00023CEE" w:rsidP="00023CEE">
      <w:pPr>
        <w:pStyle w:val="ListParagraph"/>
      </w:pPr>
    </w:p>
    <w:p w14:paraId="1010FF34" w14:textId="57F60644" w:rsidR="00720E61" w:rsidRDefault="00FD56D3" w:rsidP="00720E61">
      <w:pPr>
        <w:ind w:left="360"/>
      </w:pPr>
      <w:r>
        <w:rPr>
          <w:noProof/>
        </w:rPr>
        <w:drawing>
          <wp:inline distT="0" distB="0" distL="0" distR="0" wp14:anchorId="145B3972" wp14:editId="305419C3">
            <wp:extent cx="5943600" cy="4014470"/>
            <wp:effectExtent l="0" t="0" r="0" b="0"/>
            <wp:docPr id="1145701450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01450" name="Picture 6" descr="A screen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7FAD" w14:textId="77777777" w:rsidR="00FD56D3" w:rsidRDefault="00FD56D3" w:rsidP="00720E61">
      <w:pPr>
        <w:ind w:left="360"/>
      </w:pPr>
    </w:p>
    <w:p w14:paraId="54CC616A" w14:textId="77777777" w:rsidR="00FD56D3" w:rsidRDefault="00FD56D3" w:rsidP="00720E61">
      <w:pPr>
        <w:ind w:left="360"/>
      </w:pPr>
    </w:p>
    <w:p w14:paraId="12A998ED" w14:textId="77777777" w:rsidR="00FD56D3" w:rsidRDefault="00FD56D3" w:rsidP="00720E61">
      <w:pPr>
        <w:ind w:left="360"/>
      </w:pPr>
    </w:p>
    <w:p w14:paraId="5B418A04" w14:textId="465E4411" w:rsidR="00720E61" w:rsidRDefault="00FD56D3" w:rsidP="00720E61">
      <w:r>
        <w:rPr>
          <w:noProof/>
        </w:rPr>
        <w:lastRenderedPageBreak/>
        <w:drawing>
          <wp:inline distT="0" distB="0" distL="0" distR="0" wp14:anchorId="2C618E41" wp14:editId="29662974">
            <wp:extent cx="5943600" cy="2146935"/>
            <wp:effectExtent l="0" t="0" r="0" b="0"/>
            <wp:docPr id="1419545233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45233" name="Picture 7" descr="A screenshot of a computer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2264" w14:textId="77777777" w:rsidR="00FD56D3" w:rsidRDefault="00FD56D3" w:rsidP="00720E61"/>
    <w:p w14:paraId="7574824E" w14:textId="77777777" w:rsidR="00FD56D3" w:rsidRDefault="00FD56D3" w:rsidP="00720E61"/>
    <w:p w14:paraId="56FE29B1" w14:textId="7AA253F6" w:rsidR="00FD56D3" w:rsidRDefault="00FD56D3" w:rsidP="00720E61">
      <w:pPr>
        <w:rPr>
          <w:b/>
          <w:bCs/>
        </w:rPr>
      </w:pPr>
      <w:r w:rsidRPr="00023CEE">
        <w:rPr>
          <w:b/>
          <w:bCs/>
        </w:rPr>
        <w:t>Results:</w:t>
      </w:r>
    </w:p>
    <w:p w14:paraId="6A344330" w14:textId="77777777" w:rsidR="00023CEE" w:rsidRPr="00023CEE" w:rsidRDefault="00023CEE" w:rsidP="00720E61">
      <w:pPr>
        <w:rPr>
          <w:b/>
          <w:bCs/>
        </w:rPr>
      </w:pPr>
    </w:p>
    <w:p w14:paraId="05672FCB" w14:textId="62A13A76" w:rsidR="00FD56D3" w:rsidRDefault="00FD56D3" w:rsidP="00720E61">
      <w:r>
        <w:rPr>
          <w:noProof/>
        </w:rPr>
        <w:drawing>
          <wp:inline distT="0" distB="0" distL="0" distR="0" wp14:anchorId="5E4CB827" wp14:editId="2D343191">
            <wp:extent cx="5943600" cy="2884805"/>
            <wp:effectExtent l="0" t="0" r="0" b="0"/>
            <wp:docPr id="38071653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25038" name="Picture 5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F32B" w14:textId="77777777" w:rsidR="00915F85" w:rsidRDefault="00915F85" w:rsidP="00720E61"/>
    <w:p w14:paraId="1DE17293" w14:textId="77777777" w:rsidR="00915F85" w:rsidRDefault="00915F85" w:rsidP="00720E61"/>
    <w:p w14:paraId="4781F7E2" w14:textId="77777777" w:rsidR="00915F85" w:rsidRPr="00915F85" w:rsidRDefault="00915F85" w:rsidP="00915F85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00" w:beforeAutospacing="1" w:after="100" w:afterAutospacing="1"/>
        <w:outlineLvl w:val="2"/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>OLS Regression Results Overview</w:t>
      </w:r>
    </w:p>
    <w:p w14:paraId="600F69B9" w14:textId="77777777" w:rsidR="00915F85" w:rsidRPr="00915F85" w:rsidRDefault="00915F85" w:rsidP="00915F85">
      <w:pPr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Model Specifications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</w:t>
      </w:r>
    </w:p>
    <w:p w14:paraId="4A57C921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Dependent Variable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 xml:space="preserve">: </w:t>
      </w:r>
      <w:proofErr w:type="spellStart"/>
      <w:r w:rsidRPr="00915F85">
        <w:rPr>
          <w:rFonts w:ascii="Monaco" w:eastAsia="Times New Roman" w:hAnsi="Monac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price_intraday</w:t>
      </w:r>
      <w:proofErr w:type="spellEnd"/>
    </w:p>
    <w:p w14:paraId="24CBD88C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Model Type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 Ordinary Least Squares (OLS)</w:t>
      </w:r>
    </w:p>
    <w:p w14:paraId="50E3FCDB" w14:textId="77777777" w:rsidR="00915F85" w:rsidRPr="00915F85" w:rsidRDefault="00915F85" w:rsidP="00915F85">
      <w:pPr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Fit Statistics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</w:t>
      </w:r>
    </w:p>
    <w:p w14:paraId="55684DE0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R-squared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 1.000 - Model explains all the variability in the dependent variable.</w:t>
      </w:r>
    </w:p>
    <w:p w14:paraId="1D807A65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lastRenderedPageBreak/>
        <w:t>Adjusted R-squared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 1.000 - Adjusted for the number of predictors, still perfect.</w:t>
      </w:r>
    </w:p>
    <w:p w14:paraId="64E43D5F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F-statistic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 546,200 - Indicates a very strong overall model fit.</w:t>
      </w:r>
    </w:p>
    <w:p w14:paraId="231346B2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Prob (F-statistic)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 Approximately 0.00 - Statistical test suggests the model fit is highly significant.</w:t>
      </w:r>
    </w:p>
    <w:p w14:paraId="358BE4B2" w14:textId="77777777" w:rsidR="00915F85" w:rsidRPr="00915F85" w:rsidRDefault="00915F85" w:rsidP="00915F85">
      <w:pPr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Coefficient Estimates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</w:t>
      </w:r>
    </w:p>
    <w:p w14:paraId="52D145D2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Constant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 0.4440 (p &lt; 0.001) - Suggests a significant intercept term.</w:t>
      </w:r>
    </w:p>
    <w:p w14:paraId="41707C3B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50_day_average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 0.8910 (p &lt; 0.001) - Strong positive relationship with the intraday price.</w:t>
      </w:r>
    </w:p>
    <w:p w14:paraId="135AAF57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200_day_average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 0.0936 (p &lt; 0.001) - Positive but weaker relationship compared to the 50-day average.</w:t>
      </w:r>
    </w:p>
    <w:p w14:paraId="19055029" w14:textId="4EF51644" w:rsidR="00915F85" w:rsidRPr="00915F85" w:rsidRDefault="00915F85" w:rsidP="0003038B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ind w:left="720"/>
        <w:rPr>
          <w:rFonts w:ascii="Segoe UI" w:eastAsia="Times New Roman" w:hAnsi="Segoe UI" w:cs="Segoe UI"/>
          <w:color w:val="0D0D0D"/>
          <w:kern w:val="0"/>
          <w14:ligatures w14:val="none"/>
        </w:rPr>
      </w:pPr>
    </w:p>
    <w:p w14:paraId="79C5A74B" w14:textId="77777777" w:rsidR="00915F85" w:rsidRPr="00915F85" w:rsidRDefault="00915F85" w:rsidP="00915F85">
      <w:pPr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b/>
          <w:bCs/>
          <w:color w:val="0D0D0D"/>
          <w:kern w:val="0"/>
          <w:bdr w:val="single" w:sz="2" w:space="0" w:color="E3E3E3" w:frame="1"/>
          <w14:ligatures w14:val="none"/>
        </w:rPr>
        <w:t>Additional Notes</w:t>
      </w: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:</w:t>
      </w:r>
    </w:p>
    <w:p w14:paraId="2EAFF437" w14:textId="77777777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The covariance matrix of the errors is correctly specified.</w:t>
      </w:r>
    </w:p>
    <w:p w14:paraId="2F38A125" w14:textId="52B7340A" w:rsidR="00915F85" w:rsidRPr="00915F85" w:rsidRDefault="00915F85" w:rsidP="00915F85">
      <w:pPr>
        <w:numPr>
          <w:ilvl w:val="1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915F85">
        <w:rPr>
          <w:rFonts w:ascii="Segoe UI" w:eastAsia="Times New Roman" w:hAnsi="Segoe UI" w:cs="Segoe UI"/>
          <w:color w:val="0D0D0D"/>
          <w:kern w:val="0"/>
          <w14:ligatures w14:val="none"/>
        </w:rPr>
        <w:t>High R² and significant coefficients suggest an excellent fit, but the high kurtosis and JB statistic warn of potential issues with normality and outlier influe</w:t>
      </w:r>
      <w:r w:rsidR="0003038B">
        <w:rPr>
          <w:rFonts w:ascii="Segoe UI" w:eastAsia="Times New Roman" w:hAnsi="Segoe UI" w:cs="Segoe UI"/>
          <w:color w:val="0D0D0D"/>
          <w:kern w:val="0"/>
          <w14:ligatures w14:val="none"/>
        </w:rPr>
        <w:t xml:space="preserve">nce. </w:t>
      </w:r>
    </w:p>
    <w:p w14:paraId="184EC6F7" w14:textId="77777777" w:rsidR="00915F85" w:rsidRDefault="00915F85" w:rsidP="00720E61"/>
    <w:p w14:paraId="558FBCBB" w14:textId="77777777" w:rsidR="00FD56D3" w:rsidRDefault="00FD56D3" w:rsidP="00720E61"/>
    <w:p w14:paraId="402F2782" w14:textId="77777777" w:rsidR="00FD56D3" w:rsidRDefault="00FD56D3" w:rsidP="00720E61"/>
    <w:p w14:paraId="10C4595C" w14:textId="1B2DBDD9" w:rsidR="00FD56D3" w:rsidRPr="00023CEE" w:rsidRDefault="00FD56D3" w:rsidP="00FD56D3">
      <w:pPr>
        <w:rPr>
          <w:b/>
          <w:bCs/>
        </w:rPr>
      </w:pPr>
      <w:r w:rsidRPr="00023CEE">
        <w:rPr>
          <w:b/>
          <w:bCs/>
        </w:rPr>
        <w:t>Summary for Regression analysis:</w:t>
      </w:r>
    </w:p>
    <w:p w14:paraId="07281510" w14:textId="77777777" w:rsidR="00FD56D3" w:rsidRDefault="00FD56D3" w:rsidP="00FD56D3">
      <w:r>
        <w:t xml:space="preserve">    </w:t>
      </w:r>
    </w:p>
    <w:p w14:paraId="27BCCC1F" w14:textId="77777777" w:rsidR="00FD56D3" w:rsidRDefault="00FD56D3" w:rsidP="00FD56D3">
      <w:r>
        <w:t>Model Evaluation: The performance of the model is assessed on the test set, resulting in a Mean Squared Error (MSE) of 8.700650144491261 and a high R² score of 0.9947610906067818, indicating the model explains 99.47% of the variance in the target variable, which suggests a strong fit between the model and the data.</w:t>
      </w:r>
    </w:p>
    <w:p w14:paraId="10EF9BC7" w14:textId="77777777" w:rsidR="00FD56D3" w:rsidRDefault="00FD56D3" w:rsidP="00FD56D3">
      <w:r>
        <w:t xml:space="preserve">    </w:t>
      </w:r>
    </w:p>
    <w:p w14:paraId="5337E4F4" w14:textId="77777777" w:rsidR="00FD56D3" w:rsidRDefault="00FD56D3" w:rsidP="00FD56D3">
      <w:r>
        <w:t xml:space="preserve">This analysis effectively captures the relationship between the moving averages and the </w:t>
      </w:r>
    </w:p>
    <w:p w14:paraId="10429D98" w14:textId="22573F4E" w:rsidR="00FD56D3" w:rsidRDefault="00FD56D3" w:rsidP="00FD56D3">
      <w:r>
        <w:t>intraday price of ETFs, showing the model's robustness and predictive power.</w:t>
      </w:r>
    </w:p>
    <w:p w14:paraId="730C3F81" w14:textId="77777777" w:rsidR="00FD56D3" w:rsidRDefault="00FD56D3" w:rsidP="00FD56D3"/>
    <w:p w14:paraId="2278A24B" w14:textId="139C24A7" w:rsidR="00FD56D3" w:rsidRPr="00023CEE" w:rsidRDefault="00FD56D3" w:rsidP="00FD56D3">
      <w:pPr>
        <w:pStyle w:val="ListParagraph"/>
        <w:numPr>
          <w:ilvl w:val="0"/>
          <w:numId w:val="1"/>
        </w:numPr>
        <w:rPr>
          <w:b/>
          <w:bCs/>
        </w:rPr>
      </w:pPr>
      <w:r w:rsidRPr="00023CEE">
        <w:rPr>
          <w:b/>
          <w:bCs/>
        </w:rPr>
        <w:t>Visualization:</w:t>
      </w:r>
    </w:p>
    <w:p w14:paraId="6543D8A1" w14:textId="77777777" w:rsidR="00023CEE" w:rsidRDefault="00023CEE" w:rsidP="00023CEE">
      <w:pPr>
        <w:pStyle w:val="ListParagraph"/>
      </w:pPr>
    </w:p>
    <w:p w14:paraId="1BC85982" w14:textId="08DB1DEE" w:rsidR="00FD56D3" w:rsidRDefault="00FD56D3" w:rsidP="00FD56D3">
      <w:r>
        <w:rPr>
          <w:noProof/>
        </w:rPr>
        <w:lastRenderedPageBreak/>
        <w:drawing>
          <wp:inline distT="0" distB="0" distL="0" distR="0" wp14:anchorId="5917DD1F" wp14:editId="67AB43C7">
            <wp:extent cx="5943600" cy="3856990"/>
            <wp:effectExtent l="0" t="0" r="0" b="3810"/>
            <wp:docPr id="332164637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4637" name="Picture 8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0260" w14:textId="77777777" w:rsidR="00FD56D3" w:rsidRDefault="00FD56D3" w:rsidP="00FD56D3"/>
    <w:p w14:paraId="5F25387D" w14:textId="59E6E1D5" w:rsidR="00FD56D3" w:rsidRDefault="00FD56D3" w:rsidP="00FD56D3">
      <w:r>
        <w:rPr>
          <w:noProof/>
        </w:rPr>
        <w:drawing>
          <wp:inline distT="0" distB="0" distL="0" distR="0" wp14:anchorId="09729853" wp14:editId="7555625B">
            <wp:extent cx="5943600" cy="2192655"/>
            <wp:effectExtent l="0" t="0" r="0" b="4445"/>
            <wp:docPr id="1390499279" name="Picture 9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99279" name="Picture 9" descr="A computer screen shot of a computer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63F0" w14:textId="77777777" w:rsidR="00FD56D3" w:rsidRDefault="00FD56D3" w:rsidP="00FD56D3"/>
    <w:p w14:paraId="1459DCE5" w14:textId="3B2992AB" w:rsidR="00FD56D3" w:rsidRPr="00023CEE" w:rsidRDefault="00FD56D3" w:rsidP="00FD56D3">
      <w:pPr>
        <w:rPr>
          <w:b/>
          <w:bCs/>
        </w:rPr>
      </w:pPr>
      <w:r w:rsidRPr="00023CEE">
        <w:rPr>
          <w:b/>
          <w:bCs/>
        </w:rPr>
        <w:t>Result:</w:t>
      </w:r>
    </w:p>
    <w:p w14:paraId="6AB5CE56" w14:textId="77777777" w:rsidR="00FD56D3" w:rsidRDefault="00FD56D3" w:rsidP="00FD56D3"/>
    <w:p w14:paraId="09946852" w14:textId="77777777" w:rsidR="00FD56D3" w:rsidRDefault="00FD56D3" w:rsidP="00FD56D3"/>
    <w:p w14:paraId="5509CA44" w14:textId="7B72A9F6" w:rsidR="00FD56D3" w:rsidRDefault="00FD56D3" w:rsidP="00FD56D3">
      <w:r>
        <w:rPr>
          <w:noProof/>
        </w:rPr>
        <w:lastRenderedPageBreak/>
        <w:drawing>
          <wp:inline distT="0" distB="0" distL="0" distR="0" wp14:anchorId="78EF2AE4" wp14:editId="3AC716D8">
            <wp:extent cx="5943600" cy="2763520"/>
            <wp:effectExtent l="0" t="0" r="0" b="5080"/>
            <wp:docPr id="340537241" name="Picture 10" descr="A graph of different typ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37241" name="Picture 10" descr="A graph of different types of data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16D6" w14:textId="27250A04" w:rsidR="00023CEE" w:rsidRDefault="00023CEE" w:rsidP="00FD56D3">
      <w:r>
        <w:rPr>
          <w:noProof/>
        </w:rPr>
        <w:drawing>
          <wp:inline distT="0" distB="0" distL="0" distR="0" wp14:anchorId="52FE0D93" wp14:editId="26AF125F">
            <wp:extent cx="5943600" cy="3688715"/>
            <wp:effectExtent l="0" t="0" r="0" b="0"/>
            <wp:docPr id="300177596" name="Picture 1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77596" name="Picture 11" descr="A graph with a red li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BCAA" w14:textId="77777777" w:rsidR="00023CEE" w:rsidRDefault="00023CEE" w:rsidP="00FD56D3"/>
    <w:p w14:paraId="307FFB6B" w14:textId="15CB29EB" w:rsidR="00023CEE" w:rsidRDefault="00023CEE" w:rsidP="00FD56D3">
      <w:r>
        <w:rPr>
          <w:noProof/>
        </w:rPr>
        <w:lastRenderedPageBreak/>
        <w:drawing>
          <wp:inline distT="0" distB="0" distL="0" distR="0" wp14:anchorId="2E13EBF2" wp14:editId="4368CDE1">
            <wp:extent cx="5943600" cy="3637280"/>
            <wp:effectExtent l="0" t="0" r="0" b="0"/>
            <wp:docPr id="977529846" name="Picture 12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29846" name="Picture 12" descr="A graph with a red li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883F" w14:textId="77777777" w:rsidR="00023CEE" w:rsidRDefault="00023CEE" w:rsidP="00FD56D3"/>
    <w:p w14:paraId="3AB24266" w14:textId="77777777" w:rsidR="00023CEE" w:rsidRDefault="00023CEE" w:rsidP="00023CEE"/>
    <w:p w14:paraId="63AA1819" w14:textId="7D7FD4CD" w:rsidR="00023CEE" w:rsidRPr="00023CEE" w:rsidRDefault="00023CEE" w:rsidP="00023CEE">
      <w:pPr>
        <w:rPr>
          <w:b/>
          <w:bCs/>
        </w:rPr>
      </w:pPr>
      <w:r w:rsidRPr="00023CEE">
        <w:rPr>
          <w:b/>
          <w:bCs/>
        </w:rPr>
        <w:t xml:space="preserve"> Summary for visualization: </w:t>
      </w:r>
    </w:p>
    <w:p w14:paraId="0F6B5725" w14:textId="77777777" w:rsidR="00023CEE" w:rsidRDefault="00023CEE" w:rsidP="00023CEE">
      <w:r>
        <w:t xml:space="preserve">    </w:t>
      </w:r>
    </w:p>
    <w:p w14:paraId="23FAD4AD" w14:textId="77777777" w:rsidR="00023CEE" w:rsidRDefault="00023CEE" w:rsidP="00023CEE">
      <w:r>
        <w:t>Loads Data: It connects to your SQLite database, retrieves the data, and ensures that relevant columns are numeric.</w:t>
      </w:r>
    </w:p>
    <w:p w14:paraId="68BDA718" w14:textId="77777777" w:rsidR="00023CEE" w:rsidRDefault="00023CEE" w:rsidP="00023CEE">
      <w:r>
        <w:t xml:space="preserve">    </w:t>
      </w:r>
    </w:p>
    <w:p w14:paraId="4EC0310A" w14:textId="77777777" w:rsidR="00023CEE" w:rsidRDefault="00023CEE" w:rsidP="00023CEE">
      <w:r>
        <w:t xml:space="preserve">Data Cleaning: Converts string data to numeric where necessary and handles missing values by dropping rows with </w:t>
      </w:r>
      <w:proofErr w:type="spellStart"/>
      <w:r>
        <w:t>NaNs</w:t>
      </w:r>
      <w:proofErr w:type="spellEnd"/>
      <w:r>
        <w:t>.</w:t>
      </w:r>
    </w:p>
    <w:p w14:paraId="3E2626FF" w14:textId="77777777" w:rsidR="00023CEE" w:rsidRDefault="00023CEE" w:rsidP="00023CEE">
      <w:r>
        <w:t xml:space="preserve">    </w:t>
      </w:r>
    </w:p>
    <w:p w14:paraId="58B2E0B9" w14:textId="77777777" w:rsidR="00023CEE" w:rsidRDefault="00023CEE" w:rsidP="00023CEE">
      <w:r>
        <w:t>Histograms: Visualizes the distribution of 'price_(intraday)', '50_day_average', and '200_day_average' to understand their individual characteristics.</w:t>
      </w:r>
    </w:p>
    <w:p w14:paraId="6163FC1C" w14:textId="77777777" w:rsidR="00023CEE" w:rsidRDefault="00023CEE" w:rsidP="00023CEE">
      <w:r>
        <w:t xml:space="preserve">    </w:t>
      </w:r>
    </w:p>
    <w:p w14:paraId="53CBB562" w14:textId="77777777" w:rsidR="00023CEE" w:rsidRDefault="00023CEE" w:rsidP="00023CEE">
      <w:r>
        <w:t>Scatter Plot with Regression Line: Analyzes the relationship between '50_day_average' and 'price_(intraday)'.</w:t>
      </w:r>
    </w:p>
    <w:p w14:paraId="48FA4A11" w14:textId="77777777" w:rsidR="00023CEE" w:rsidRDefault="00023CEE" w:rsidP="00023CEE">
      <w:r>
        <w:t xml:space="preserve">    </w:t>
      </w:r>
    </w:p>
    <w:p w14:paraId="44F8435F" w14:textId="77777777" w:rsidR="00023CEE" w:rsidRDefault="00023CEE" w:rsidP="00023CEE">
      <w:r>
        <w:t>Correlation Heatmap: Provides a heatmap of correlations between the numerical variables, offering insights into their relationships.</w:t>
      </w:r>
    </w:p>
    <w:p w14:paraId="033D5B26" w14:textId="77777777" w:rsidR="00023CEE" w:rsidRDefault="00023CEE" w:rsidP="00023CEE">
      <w:r>
        <w:t xml:space="preserve">    </w:t>
      </w:r>
    </w:p>
    <w:p w14:paraId="6008E952" w14:textId="63DE66CB" w:rsidR="00023CEE" w:rsidRDefault="00023CEE" w:rsidP="00023CEE">
      <w:r>
        <w:t>This approach gives a thorough visual exploration of your ETF data, highlighting key patterns and correlations which can inform further analysis or investment decisions.</w:t>
      </w:r>
    </w:p>
    <w:p w14:paraId="4202155B" w14:textId="77777777" w:rsidR="00023CEE" w:rsidRDefault="00023CEE" w:rsidP="00023CEE"/>
    <w:p w14:paraId="6B1A698F" w14:textId="4DF55195" w:rsidR="00023CEE" w:rsidRDefault="00023CEE" w:rsidP="00023CEE">
      <w:pPr>
        <w:pStyle w:val="ListParagraph"/>
        <w:numPr>
          <w:ilvl w:val="0"/>
          <w:numId w:val="1"/>
        </w:numPr>
        <w:rPr>
          <w:b/>
          <w:bCs/>
        </w:rPr>
      </w:pPr>
      <w:r w:rsidRPr="00023CEE">
        <w:rPr>
          <w:b/>
          <w:bCs/>
        </w:rPr>
        <w:t>Cluster Analysis</w:t>
      </w:r>
    </w:p>
    <w:p w14:paraId="3AF1F307" w14:textId="77777777" w:rsidR="00023CEE" w:rsidRDefault="00023CEE" w:rsidP="00023CEE">
      <w:pPr>
        <w:pStyle w:val="ListParagraph"/>
        <w:rPr>
          <w:b/>
          <w:bCs/>
        </w:rPr>
      </w:pPr>
    </w:p>
    <w:p w14:paraId="1F4407D0" w14:textId="082B8EE3" w:rsidR="00023CEE" w:rsidRDefault="00023CEE" w:rsidP="00023CE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96B409" wp14:editId="0D46EF42">
            <wp:extent cx="5943600" cy="3437255"/>
            <wp:effectExtent l="0" t="0" r="0" b="4445"/>
            <wp:docPr id="519241566" name="Picture 13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41566" name="Picture 13" descr="A computer screen shot of a cod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252" w14:textId="77777777" w:rsidR="00023CEE" w:rsidRDefault="00023CEE" w:rsidP="00023CEE">
      <w:pPr>
        <w:rPr>
          <w:b/>
          <w:bCs/>
        </w:rPr>
      </w:pPr>
    </w:p>
    <w:p w14:paraId="66520A08" w14:textId="7457BBDB" w:rsidR="00023CEE" w:rsidRDefault="00023CEE" w:rsidP="00023C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CEB06D" wp14:editId="4966F161">
            <wp:extent cx="5943600" cy="2571750"/>
            <wp:effectExtent l="0" t="0" r="0" b="6350"/>
            <wp:docPr id="1945572404" name="Picture 1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06138" name="Picture 14" descr="A screenshot of a computer cod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77F4" w14:textId="77777777" w:rsidR="00023CEE" w:rsidRDefault="00023CEE" w:rsidP="00023CEE">
      <w:pPr>
        <w:rPr>
          <w:b/>
          <w:bCs/>
        </w:rPr>
      </w:pPr>
    </w:p>
    <w:p w14:paraId="4613E389" w14:textId="0E5BE135" w:rsidR="00023CEE" w:rsidRDefault="00023CEE" w:rsidP="00023CEE">
      <w:pPr>
        <w:rPr>
          <w:b/>
          <w:bCs/>
        </w:rPr>
      </w:pPr>
      <w:r>
        <w:rPr>
          <w:b/>
          <w:bCs/>
        </w:rPr>
        <w:lastRenderedPageBreak/>
        <w:t xml:space="preserve">Results: </w:t>
      </w:r>
      <w:r>
        <w:rPr>
          <w:b/>
          <w:bCs/>
          <w:noProof/>
        </w:rPr>
        <w:drawing>
          <wp:inline distT="0" distB="0" distL="0" distR="0" wp14:anchorId="75DB72CF" wp14:editId="60570117">
            <wp:extent cx="5943600" cy="3213100"/>
            <wp:effectExtent l="0" t="0" r="0" b="0"/>
            <wp:docPr id="475465717" name="Picture 15" descr="A graph with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65717" name="Picture 15" descr="A graph with colored dot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F6ED" w14:textId="77777777" w:rsidR="00023CEE" w:rsidRDefault="00023CEE" w:rsidP="00023CEE">
      <w:pPr>
        <w:rPr>
          <w:b/>
          <w:bCs/>
        </w:rPr>
      </w:pPr>
    </w:p>
    <w:p w14:paraId="419EEFD7" w14:textId="1CCCEC43" w:rsidR="00023CEE" w:rsidRDefault="00023CEE" w:rsidP="00023C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908953" wp14:editId="5BC64522">
            <wp:extent cx="5943600" cy="3495040"/>
            <wp:effectExtent l="0" t="0" r="0" b="0"/>
            <wp:docPr id="1092986462" name="Picture 1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86462" name="Picture 16" descr="A graph of a graph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0BEE" w14:textId="77777777" w:rsidR="00023CEE" w:rsidRDefault="00023CEE" w:rsidP="00023CEE">
      <w:pPr>
        <w:rPr>
          <w:b/>
          <w:bCs/>
        </w:rPr>
      </w:pPr>
    </w:p>
    <w:p w14:paraId="52B5DBB6" w14:textId="77777777" w:rsidR="00023CEE" w:rsidRDefault="00023CEE" w:rsidP="00023CEE">
      <w:pPr>
        <w:rPr>
          <w:b/>
          <w:bCs/>
        </w:rPr>
      </w:pPr>
    </w:p>
    <w:p w14:paraId="09C1F18B" w14:textId="640E8DF7" w:rsidR="00023CEE" w:rsidRDefault="00023CEE" w:rsidP="00023CE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D6930DF" wp14:editId="71AACE54">
            <wp:extent cx="5943600" cy="2611120"/>
            <wp:effectExtent l="0" t="0" r="0" b="5080"/>
            <wp:docPr id="320407120" name="Picture 1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07120" name="Picture 17" descr="A screenshot of a computer cod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2D64" w14:textId="77777777" w:rsidR="00023CEE" w:rsidRDefault="00023CEE" w:rsidP="00023CEE">
      <w:pPr>
        <w:rPr>
          <w:b/>
          <w:bCs/>
        </w:rPr>
      </w:pPr>
    </w:p>
    <w:p w14:paraId="01F864D7" w14:textId="072060D3" w:rsidR="00023CEE" w:rsidRDefault="00023CEE" w:rsidP="00023CEE">
      <w:pPr>
        <w:rPr>
          <w:b/>
          <w:bCs/>
        </w:rPr>
      </w:pPr>
      <w:r>
        <w:rPr>
          <w:b/>
          <w:bCs/>
        </w:rPr>
        <w:t>3D cluster visualization of ETF Data:</w:t>
      </w:r>
    </w:p>
    <w:p w14:paraId="2F5D99BF" w14:textId="64067C2F" w:rsidR="00023CEE" w:rsidRDefault="00023CEE" w:rsidP="00023C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D7061E" wp14:editId="06E2E48F">
            <wp:extent cx="5943600" cy="3392805"/>
            <wp:effectExtent l="0" t="0" r="0" b="0"/>
            <wp:docPr id="1612942874" name="Picture 18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2874" name="Picture 18" descr="A computer screen shot of a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1ACF" w14:textId="77777777" w:rsidR="00023CEE" w:rsidRDefault="00023CEE" w:rsidP="00023CEE">
      <w:pPr>
        <w:rPr>
          <w:b/>
          <w:bCs/>
        </w:rPr>
      </w:pPr>
    </w:p>
    <w:p w14:paraId="1D89C060" w14:textId="70A70FC0" w:rsidR="00023CEE" w:rsidRDefault="00023CEE" w:rsidP="00023CE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141A75" wp14:editId="48F1FF7B">
            <wp:extent cx="5943600" cy="2720340"/>
            <wp:effectExtent l="0" t="0" r="0" b="0"/>
            <wp:docPr id="294523859" name="Picture 1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23859" name="Picture 19" descr="A screen shot of a computer cod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598B" w14:textId="77777777" w:rsidR="00023CEE" w:rsidRDefault="00023CEE" w:rsidP="00023CEE">
      <w:pPr>
        <w:rPr>
          <w:b/>
          <w:bCs/>
        </w:rPr>
      </w:pPr>
      <w:r>
        <w:rPr>
          <w:b/>
          <w:bCs/>
        </w:rPr>
        <w:t xml:space="preserve">   </w:t>
      </w:r>
    </w:p>
    <w:p w14:paraId="24670A0D" w14:textId="77777777" w:rsidR="00023CEE" w:rsidRDefault="00023CEE" w:rsidP="00023CEE">
      <w:pPr>
        <w:rPr>
          <w:b/>
          <w:bCs/>
        </w:rPr>
      </w:pPr>
    </w:p>
    <w:p w14:paraId="28D95936" w14:textId="11D7F1E1" w:rsidR="00023CEE" w:rsidRDefault="00023CEE" w:rsidP="00023CEE">
      <w:pPr>
        <w:rPr>
          <w:b/>
          <w:bCs/>
        </w:rPr>
      </w:pPr>
      <w:r>
        <w:rPr>
          <w:b/>
          <w:bCs/>
        </w:rPr>
        <w:t>Result:</w:t>
      </w:r>
    </w:p>
    <w:p w14:paraId="7BF31E28" w14:textId="36A6AF9E" w:rsidR="00023CEE" w:rsidRPr="00023CEE" w:rsidRDefault="00023CEE" w:rsidP="00023C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3AC1272" wp14:editId="27354F68">
            <wp:extent cx="5943600" cy="4239895"/>
            <wp:effectExtent l="0" t="0" r="0" b="1905"/>
            <wp:docPr id="252884085" name="Picture 20" descr="A graph of data with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84085" name="Picture 20" descr="A graph of data with numbers and lines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3CEE" w:rsidRPr="00023CEE" w:rsidSect="005D40B5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B608CA"/>
    <w:multiLevelType w:val="multilevel"/>
    <w:tmpl w:val="C4BE4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B6A44CF"/>
    <w:multiLevelType w:val="hybridMultilevel"/>
    <w:tmpl w:val="0FF2F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3434368">
    <w:abstractNumId w:val="1"/>
  </w:num>
  <w:num w:numId="2" w16cid:durableId="17515834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16B"/>
    <w:rsid w:val="00023CEE"/>
    <w:rsid w:val="0003038B"/>
    <w:rsid w:val="003908B0"/>
    <w:rsid w:val="0048316B"/>
    <w:rsid w:val="005D40B5"/>
    <w:rsid w:val="00720E61"/>
    <w:rsid w:val="00770C5D"/>
    <w:rsid w:val="00834D62"/>
    <w:rsid w:val="00915F85"/>
    <w:rsid w:val="00936D38"/>
    <w:rsid w:val="00D506ED"/>
    <w:rsid w:val="00EB6169"/>
    <w:rsid w:val="00FD5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B4D89"/>
  <w15:chartTrackingRefBased/>
  <w15:docId w15:val="{622FD250-7DCF-E743-BA74-3BA2D8F75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31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31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31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31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31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316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316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316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316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31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31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831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31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31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31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31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31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31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316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31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16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31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316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31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31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31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31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31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316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15F8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915F8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15F8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4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E5786E-D319-BC45-B00C-B28034EDE7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14</Pages>
  <Words>531</Words>
  <Characters>3030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Anvita Rayala</dc:creator>
  <cp:keywords/>
  <dc:description/>
  <cp:lastModifiedBy>Anvita Rayala</cp:lastModifiedBy>
  <cp:revision>3</cp:revision>
  <dcterms:created xsi:type="dcterms:W3CDTF">2024-05-01T15:05:00Z</dcterms:created>
  <dcterms:modified xsi:type="dcterms:W3CDTF">2024-05-03T01:02:00Z</dcterms:modified>
</cp:coreProperties>
</file>